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4"/>
      </w:tblGrid>
      <w:tr w:rsidR="00514428" w:rsidRPr="007E6266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pStyle w:val="5"/>
              <w:jc w:val="left"/>
              <w:rPr>
                <w:sz w:val="20"/>
                <w:szCs w:val="20"/>
              </w:rPr>
            </w:pPr>
            <w:r w:rsidRPr="00415E0E">
              <w:rPr>
                <w:sz w:val="20"/>
                <w:szCs w:val="20"/>
              </w:rPr>
              <w:t xml:space="preserve"> Дирекция                                   </w:t>
            </w:r>
          </w:p>
        </w:tc>
      </w:tr>
      <w:tr w:rsidR="005B1864" w:rsidRPr="00BF1D92" w:rsidTr="00665450">
        <w:tc>
          <w:tcPr>
            <w:tcW w:w="10984" w:type="dxa"/>
            <w:shd w:val="clear" w:color="auto" w:fill="auto"/>
          </w:tcPr>
          <w:p w:rsidR="005B1864" w:rsidRPr="00415E0E" w:rsidRDefault="005B1864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Должности</w:t>
            </w:r>
            <w:r w:rsidR="00DB39EE">
              <w:rPr>
                <w:b/>
                <w:sz w:val="20"/>
                <w:szCs w:val="20"/>
                <w:lang w:val="ru-RU"/>
              </w:rPr>
              <w:t xml:space="preserve"> руководящего состава</w:t>
            </w:r>
          </w:p>
        </w:tc>
      </w:tr>
      <w:tr w:rsidR="005B1864" w:rsidRPr="007E6266" w:rsidTr="00EB13DB">
        <w:tc>
          <w:tcPr>
            <w:tcW w:w="10984" w:type="dxa"/>
            <w:shd w:val="clear" w:color="auto" w:fill="auto"/>
          </w:tcPr>
          <w:p w:rsidR="005B1864" w:rsidRPr="00415E0E" w:rsidRDefault="005B1864" w:rsidP="005B1864">
            <w:pPr>
              <w:rPr>
                <w:sz w:val="20"/>
                <w:szCs w:val="20"/>
              </w:rPr>
            </w:pPr>
            <w:r w:rsidRPr="00415E0E">
              <w:rPr>
                <w:sz w:val="20"/>
                <w:szCs w:val="20"/>
              </w:rPr>
              <w:t xml:space="preserve">директор </w:t>
            </w:r>
          </w:p>
        </w:tc>
      </w:tr>
      <w:tr w:rsidR="005B1864" w:rsidRPr="00BF1D92" w:rsidTr="00BC5D2C">
        <w:tc>
          <w:tcPr>
            <w:tcW w:w="10984" w:type="dxa"/>
            <w:shd w:val="clear" w:color="auto" w:fill="auto"/>
          </w:tcPr>
          <w:p w:rsidR="005B1864" w:rsidRPr="00415E0E" w:rsidRDefault="005B1864" w:rsidP="005B1864">
            <w:pPr>
              <w:rPr>
                <w:sz w:val="20"/>
                <w:szCs w:val="20"/>
                <w:lang w:val="ru-RU"/>
              </w:rPr>
            </w:pPr>
            <w:r w:rsidRPr="00415E0E">
              <w:rPr>
                <w:sz w:val="20"/>
                <w:szCs w:val="20"/>
                <w:lang w:val="ru-RU"/>
              </w:rPr>
              <w:t>зам.директора по научной работе</w:t>
            </w:r>
          </w:p>
        </w:tc>
      </w:tr>
      <w:tr w:rsidR="005B1864" w:rsidRPr="00BF1D92" w:rsidTr="005C5021">
        <w:tc>
          <w:tcPr>
            <w:tcW w:w="10984" w:type="dxa"/>
            <w:shd w:val="clear" w:color="auto" w:fill="auto"/>
          </w:tcPr>
          <w:p w:rsidR="005B1864" w:rsidRPr="00415E0E" w:rsidRDefault="005B1864" w:rsidP="005B1864">
            <w:pPr>
              <w:rPr>
                <w:sz w:val="20"/>
                <w:szCs w:val="20"/>
                <w:lang w:val="ru-RU"/>
              </w:rPr>
            </w:pPr>
            <w:r w:rsidRPr="00415E0E">
              <w:rPr>
                <w:sz w:val="20"/>
                <w:szCs w:val="20"/>
                <w:lang w:val="ru-RU"/>
              </w:rPr>
              <w:t>зам.директора по экспозиционно-выставочной работе</w:t>
            </w:r>
          </w:p>
        </w:tc>
      </w:tr>
      <w:tr w:rsidR="005B1864" w:rsidRPr="00BF1D92" w:rsidTr="00684191">
        <w:tc>
          <w:tcPr>
            <w:tcW w:w="10984" w:type="dxa"/>
            <w:shd w:val="clear" w:color="auto" w:fill="auto"/>
          </w:tcPr>
          <w:p w:rsidR="005B1864" w:rsidRPr="00415E0E" w:rsidRDefault="005B1864" w:rsidP="005B1864">
            <w:pPr>
              <w:rPr>
                <w:sz w:val="20"/>
                <w:szCs w:val="20"/>
                <w:lang w:val="ru-RU"/>
              </w:rPr>
            </w:pPr>
            <w:r w:rsidRPr="00415E0E">
              <w:rPr>
                <w:sz w:val="20"/>
                <w:szCs w:val="20"/>
                <w:lang w:val="ru-RU"/>
              </w:rPr>
              <w:t>зам.директора по ремонту и реставрации</w:t>
            </w:r>
          </w:p>
        </w:tc>
      </w:tr>
      <w:tr w:rsidR="005B1864" w:rsidRPr="00BF1D92" w:rsidTr="008618E0">
        <w:trPr>
          <w:trHeight w:val="240"/>
        </w:trPr>
        <w:tc>
          <w:tcPr>
            <w:tcW w:w="10984" w:type="dxa"/>
            <w:shd w:val="clear" w:color="auto" w:fill="auto"/>
          </w:tcPr>
          <w:p w:rsidR="005B1864" w:rsidRPr="00415E0E" w:rsidRDefault="005B1864" w:rsidP="005B1864">
            <w:pPr>
              <w:rPr>
                <w:sz w:val="20"/>
                <w:szCs w:val="20"/>
                <w:lang w:val="ru-RU"/>
              </w:rPr>
            </w:pPr>
            <w:r w:rsidRPr="00415E0E">
              <w:rPr>
                <w:sz w:val="20"/>
                <w:szCs w:val="20"/>
                <w:lang w:val="ru-RU"/>
              </w:rPr>
              <w:t>зам.директора по развитию</w:t>
            </w:r>
          </w:p>
        </w:tc>
      </w:tr>
      <w:tr w:rsidR="005B1864" w:rsidRPr="00BF1D92" w:rsidTr="001C3957">
        <w:trPr>
          <w:trHeight w:val="240"/>
        </w:trPr>
        <w:tc>
          <w:tcPr>
            <w:tcW w:w="10984" w:type="dxa"/>
            <w:shd w:val="clear" w:color="auto" w:fill="auto"/>
          </w:tcPr>
          <w:p w:rsidR="005B1864" w:rsidRPr="00415E0E" w:rsidRDefault="005B1864" w:rsidP="005B1864">
            <w:pPr>
              <w:rPr>
                <w:sz w:val="20"/>
                <w:szCs w:val="20"/>
                <w:lang w:val="ru-RU"/>
              </w:rPr>
            </w:pPr>
            <w:r w:rsidRPr="00415E0E">
              <w:rPr>
                <w:sz w:val="20"/>
                <w:szCs w:val="20"/>
                <w:lang w:val="ru-RU"/>
              </w:rPr>
              <w:t>зам.директора по культурно-массовой  и просветительской работе</w:t>
            </w:r>
          </w:p>
        </w:tc>
      </w:tr>
      <w:tr w:rsidR="005B1864" w:rsidRPr="00BF1D92" w:rsidTr="00D3357D">
        <w:tc>
          <w:tcPr>
            <w:tcW w:w="10984" w:type="dxa"/>
            <w:shd w:val="clear" w:color="auto" w:fill="auto"/>
          </w:tcPr>
          <w:p w:rsidR="005B1864" w:rsidRPr="00415E0E" w:rsidRDefault="00415E0E" w:rsidP="005B1864">
            <w:pPr>
              <w:ind w:hanging="163"/>
              <w:rPr>
                <w:sz w:val="20"/>
                <w:szCs w:val="20"/>
                <w:lang w:val="ru-RU"/>
              </w:rPr>
            </w:pPr>
            <w:r w:rsidRPr="00415E0E">
              <w:rPr>
                <w:sz w:val="20"/>
                <w:szCs w:val="20"/>
                <w:lang w:val="ru-RU"/>
              </w:rPr>
              <w:t xml:space="preserve">   з</w:t>
            </w:r>
            <w:r w:rsidR="005B1864" w:rsidRPr="00415E0E">
              <w:rPr>
                <w:sz w:val="20"/>
                <w:szCs w:val="20"/>
                <w:lang w:val="ru-RU"/>
              </w:rPr>
              <w:t>ам.директора по учетно-хранительской работе - гл. хранитель музея</w:t>
            </w:r>
          </w:p>
        </w:tc>
      </w:tr>
      <w:tr w:rsidR="005B1864" w:rsidRPr="00BF1D92" w:rsidTr="00B81E22">
        <w:tc>
          <w:tcPr>
            <w:tcW w:w="10984" w:type="dxa"/>
            <w:shd w:val="clear" w:color="auto" w:fill="auto"/>
          </w:tcPr>
          <w:p w:rsidR="005B1864" w:rsidRPr="00415E0E" w:rsidRDefault="005B1864" w:rsidP="005B1864">
            <w:pPr>
              <w:rPr>
                <w:sz w:val="20"/>
                <w:szCs w:val="20"/>
                <w:lang w:val="ru-RU"/>
              </w:rPr>
            </w:pPr>
            <w:r w:rsidRPr="00415E0E">
              <w:rPr>
                <w:sz w:val="20"/>
                <w:szCs w:val="20"/>
                <w:lang w:val="ru-RU"/>
              </w:rPr>
              <w:t>гл.архитектор</w:t>
            </w:r>
          </w:p>
        </w:tc>
      </w:tr>
      <w:tr w:rsidR="005B1864" w:rsidRPr="00BF1D92" w:rsidTr="00D51B96">
        <w:tc>
          <w:tcPr>
            <w:tcW w:w="10984" w:type="dxa"/>
            <w:shd w:val="clear" w:color="auto" w:fill="auto"/>
          </w:tcPr>
          <w:p w:rsidR="005B1864" w:rsidRPr="00415E0E" w:rsidRDefault="005B1864" w:rsidP="005B1864">
            <w:pPr>
              <w:rPr>
                <w:sz w:val="20"/>
                <w:szCs w:val="20"/>
                <w:lang w:val="ru-RU"/>
              </w:rPr>
            </w:pPr>
            <w:r w:rsidRPr="00415E0E">
              <w:rPr>
                <w:sz w:val="20"/>
                <w:szCs w:val="20"/>
                <w:lang w:val="ru-RU"/>
              </w:rPr>
              <w:t>гл.инженер</w:t>
            </w:r>
          </w:p>
        </w:tc>
      </w:tr>
      <w:tr w:rsidR="005B1864" w:rsidRPr="00BF1D92" w:rsidTr="00A418D9">
        <w:tc>
          <w:tcPr>
            <w:tcW w:w="10984" w:type="dxa"/>
            <w:shd w:val="clear" w:color="auto" w:fill="auto"/>
          </w:tcPr>
          <w:p w:rsidR="005B1864" w:rsidRPr="00415E0E" w:rsidRDefault="005B1864" w:rsidP="005B1864">
            <w:pPr>
              <w:ind w:right="-228" w:hanging="108"/>
              <w:rPr>
                <w:sz w:val="20"/>
                <w:szCs w:val="20"/>
                <w:lang w:val="ru-RU"/>
              </w:rPr>
            </w:pPr>
            <w:r w:rsidRPr="00415E0E">
              <w:rPr>
                <w:sz w:val="20"/>
                <w:szCs w:val="20"/>
                <w:lang w:val="ru-RU"/>
              </w:rPr>
              <w:t xml:space="preserve">  начальник службы безопасности</w:t>
            </w:r>
          </w:p>
        </w:tc>
      </w:tr>
      <w:tr w:rsidR="005B1864" w:rsidRPr="00BF1D92" w:rsidTr="00A64FA5">
        <w:tc>
          <w:tcPr>
            <w:tcW w:w="10984" w:type="dxa"/>
            <w:shd w:val="clear" w:color="auto" w:fill="auto"/>
          </w:tcPr>
          <w:p w:rsidR="005B1864" w:rsidRPr="00415E0E" w:rsidRDefault="005B1864" w:rsidP="005B1864">
            <w:pPr>
              <w:ind w:right="-108"/>
              <w:rPr>
                <w:sz w:val="20"/>
                <w:szCs w:val="20"/>
                <w:lang w:val="ru-RU"/>
              </w:rPr>
            </w:pPr>
            <w:r w:rsidRPr="00415E0E">
              <w:rPr>
                <w:sz w:val="20"/>
                <w:szCs w:val="20"/>
                <w:lang w:val="ru-RU"/>
              </w:rPr>
              <w:t>руководитель контрактной службы</w:t>
            </w:r>
          </w:p>
        </w:tc>
      </w:tr>
      <w:tr w:rsidR="005B1864" w:rsidRPr="00BF1D92" w:rsidTr="00A64FA5">
        <w:tc>
          <w:tcPr>
            <w:tcW w:w="10984" w:type="dxa"/>
            <w:shd w:val="clear" w:color="auto" w:fill="auto"/>
          </w:tcPr>
          <w:p w:rsidR="005B1864" w:rsidRPr="00415E0E" w:rsidRDefault="005B1864" w:rsidP="005B1864">
            <w:pPr>
              <w:ind w:right="-108"/>
              <w:rPr>
                <w:sz w:val="20"/>
                <w:szCs w:val="20"/>
                <w:lang w:val="ru-RU"/>
              </w:rPr>
            </w:pPr>
            <w:r w:rsidRPr="00415E0E">
              <w:rPr>
                <w:sz w:val="20"/>
                <w:szCs w:val="20"/>
                <w:lang w:val="ru-RU"/>
              </w:rPr>
              <w:t>главный бухгалтер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Отдел </w:t>
            </w:r>
            <w:r w:rsidR="005B1864" w:rsidRPr="00415E0E">
              <w:rPr>
                <w:b/>
                <w:sz w:val="20"/>
                <w:szCs w:val="20"/>
                <w:lang w:val="ru-RU"/>
              </w:rPr>
              <w:t xml:space="preserve">по </w:t>
            </w:r>
            <w:r w:rsidRPr="00415E0E">
              <w:rPr>
                <w:b/>
                <w:sz w:val="20"/>
                <w:szCs w:val="20"/>
                <w:lang w:val="ru-RU"/>
              </w:rPr>
              <w:t>гражданской обороне и чрезвычайным ситуациям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ind w:right="-108"/>
              <w:rPr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Отдел кадров</w:t>
            </w:r>
          </w:p>
        </w:tc>
      </w:tr>
      <w:tr w:rsidR="00514428" w:rsidRPr="007E6266" w:rsidTr="00A70839">
        <w:trPr>
          <w:trHeight w:val="325"/>
        </w:trPr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pStyle w:val="5"/>
              <w:jc w:val="left"/>
              <w:rPr>
                <w:sz w:val="20"/>
                <w:szCs w:val="20"/>
              </w:rPr>
            </w:pPr>
            <w:r w:rsidRPr="00415E0E">
              <w:rPr>
                <w:sz w:val="20"/>
                <w:szCs w:val="20"/>
              </w:rPr>
              <w:t xml:space="preserve">Бухгалтерия                      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Архитектурный отдел              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i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Отдел древнерусского искусства         </w:t>
            </w:r>
          </w:p>
        </w:tc>
      </w:tr>
      <w:tr w:rsidR="00514428" w:rsidRPr="007E6266" w:rsidTr="00A70839">
        <w:trPr>
          <w:trHeight w:val="348"/>
        </w:trPr>
        <w:tc>
          <w:tcPr>
            <w:tcW w:w="10984" w:type="dxa"/>
            <w:shd w:val="clear" w:color="auto" w:fill="auto"/>
            <w:vAlign w:val="center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Отдел декоративно-прикладного искусства    </w:t>
            </w:r>
          </w:p>
        </w:tc>
      </w:tr>
      <w:tr w:rsidR="00514428" w:rsidRPr="007E6266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i/>
                <w:sz w:val="20"/>
                <w:szCs w:val="20"/>
                <w:lang w:val="ru-RU"/>
              </w:rPr>
            </w:pPr>
            <w:r w:rsidRPr="00415E0E">
              <w:rPr>
                <w:i/>
                <w:sz w:val="20"/>
                <w:szCs w:val="20"/>
                <w:lang w:val="ru-RU"/>
              </w:rPr>
              <w:t>Сектор финифти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Картинная галерея                 </w:t>
            </w:r>
          </w:p>
        </w:tc>
      </w:tr>
      <w:tr w:rsidR="00514428" w:rsidRPr="007E6266" w:rsidTr="00A70839">
        <w:trPr>
          <w:trHeight w:val="149"/>
        </w:trPr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pStyle w:val="5"/>
              <w:jc w:val="left"/>
              <w:rPr>
                <w:sz w:val="20"/>
                <w:szCs w:val="20"/>
              </w:rPr>
            </w:pPr>
            <w:r w:rsidRPr="00415E0E">
              <w:rPr>
                <w:sz w:val="20"/>
                <w:szCs w:val="20"/>
              </w:rPr>
              <w:t xml:space="preserve">Сектор истории новейшего времени                 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B1864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А</w:t>
            </w:r>
            <w:r w:rsidR="00514428" w:rsidRPr="00415E0E">
              <w:rPr>
                <w:b/>
                <w:sz w:val="20"/>
                <w:szCs w:val="20"/>
                <w:lang w:val="ru-RU"/>
              </w:rPr>
              <w:t xml:space="preserve">рхеологический отдел                        </w:t>
            </w:r>
          </w:p>
        </w:tc>
      </w:tr>
      <w:tr w:rsidR="00514428" w:rsidRPr="007E6266" w:rsidTr="00A70839">
        <w:tc>
          <w:tcPr>
            <w:tcW w:w="10984" w:type="dxa"/>
            <w:shd w:val="clear" w:color="auto" w:fill="auto"/>
            <w:vAlign w:val="center"/>
          </w:tcPr>
          <w:p w:rsidR="00514428" w:rsidRPr="00415E0E" w:rsidRDefault="005B1864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Отдел «Истории</w:t>
            </w:r>
            <w:r w:rsidR="00514428" w:rsidRPr="00415E0E">
              <w:rPr>
                <w:b/>
                <w:sz w:val="20"/>
                <w:szCs w:val="20"/>
                <w:lang w:val="ru-RU"/>
              </w:rPr>
              <w:t xml:space="preserve"> Ростова Х</w:t>
            </w:r>
            <w:r w:rsidR="00514428" w:rsidRPr="00415E0E">
              <w:rPr>
                <w:b/>
                <w:sz w:val="20"/>
                <w:szCs w:val="20"/>
                <w:lang w:val="en-US"/>
              </w:rPr>
              <w:t>I</w:t>
            </w:r>
            <w:r w:rsidR="00514428" w:rsidRPr="00415E0E">
              <w:rPr>
                <w:b/>
                <w:sz w:val="20"/>
                <w:szCs w:val="20"/>
                <w:lang w:val="ru-RU"/>
              </w:rPr>
              <w:t>Х-ХХ в.в</w:t>
            </w:r>
            <w:r w:rsidR="00514428" w:rsidRPr="00415E0E">
              <w:rPr>
                <w:sz w:val="20"/>
                <w:szCs w:val="20"/>
                <w:lang w:val="ru-RU"/>
              </w:rPr>
              <w:t>.</w:t>
            </w:r>
            <w:r w:rsidR="00514428" w:rsidRPr="00415E0E">
              <w:rPr>
                <w:b/>
                <w:sz w:val="20"/>
                <w:szCs w:val="20"/>
                <w:lang w:val="ru-RU"/>
              </w:rPr>
              <w:t xml:space="preserve">»   </w:t>
            </w:r>
          </w:p>
        </w:tc>
      </w:tr>
      <w:tr w:rsidR="00514428" w:rsidRPr="007E6266" w:rsidTr="00A70839">
        <w:trPr>
          <w:trHeight w:val="213"/>
        </w:trPr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Отдел  учета  фондов</w:t>
            </w:r>
          </w:p>
        </w:tc>
      </w:tr>
      <w:tr w:rsidR="00302D37" w:rsidRPr="007E6266" w:rsidTr="00A70839">
        <w:trPr>
          <w:trHeight w:val="213"/>
        </w:trPr>
        <w:tc>
          <w:tcPr>
            <w:tcW w:w="10984" w:type="dxa"/>
            <w:shd w:val="clear" w:color="auto" w:fill="auto"/>
          </w:tcPr>
          <w:p w:rsidR="00302D37" w:rsidRPr="00415E0E" w:rsidRDefault="00302D37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i/>
                <w:sz w:val="20"/>
                <w:szCs w:val="20"/>
                <w:lang w:val="ru-RU"/>
              </w:rPr>
              <w:t>Сектор музейных информационных систем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Отдел хранения фондов            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Библиотека                            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Реставрационная мастерская                                          </w:t>
            </w:r>
          </w:p>
        </w:tc>
      </w:tr>
      <w:tr w:rsidR="00514428" w:rsidRPr="007E6266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Экспозиционно-выставочный отдел  </w:t>
            </w:r>
          </w:p>
        </w:tc>
      </w:tr>
      <w:tr w:rsidR="00514428" w:rsidRPr="007E6266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Информационный центр  </w:t>
            </w:r>
          </w:p>
        </w:tc>
      </w:tr>
      <w:tr w:rsidR="00514428" w:rsidRPr="007E6266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Отдел истории нового времени и  геоинформационных систем</w:t>
            </w:r>
          </w:p>
        </w:tc>
      </w:tr>
      <w:tr w:rsidR="00514428" w:rsidRPr="007E6266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Редакционно-издательский отдел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Экскурсионно-туристический отдел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Отдел по работе с клиентами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Научно-просветительский отдел  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Культурно-массовый отдел    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ind w:right="-15"/>
              <w:rPr>
                <w:i/>
                <w:sz w:val="20"/>
                <w:szCs w:val="20"/>
                <w:lang w:val="ru-RU"/>
              </w:rPr>
            </w:pPr>
            <w:r w:rsidRPr="00415E0E">
              <w:rPr>
                <w:i/>
                <w:sz w:val="20"/>
                <w:szCs w:val="20"/>
                <w:lang w:val="ru-RU"/>
              </w:rPr>
              <w:t>Арт-студия «Зеленая полоса»</w:t>
            </w:r>
            <w:r w:rsidR="00415E0E" w:rsidRPr="00415E0E">
              <w:rPr>
                <w:i/>
                <w:sz w:val="20"/>
                <w:szCs w:val="20"/>
                <w:lang w:val="ru-RU"/>
              </w:rPr>
              <w:t xml:space="preserve"> (на правах сектора)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Музейный детский центр        </w:t>
            </w:r>
          </w:p>
        </w:tc>
      </w:tr>
      <w:tr w:rsidR="00514428" w:rsidRPr="00BF1D92" w:rsidTr="00A70839">
        <w:trPr>
          <w:trHeight w:val="277"/>
        </w:trPr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Центр колокольного искусства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С</w:t>
            </w:r>
            <w:r w:rsidRPr="00415E0E">
              <w:rPr>
                <w:b/>
                <w:sz w:val="20"/>
                <w:szCs w:val="20"/>
              </w:rPr>
              <w:t>лужба охраны и безопасности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ind w:right="-52"/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Смотрители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Инженерно-эксплуатационная служба   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Транспортный отдел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Эксплуатационно-хозяйственная служба</w:t>
            </w:r>
          </w:p>
        </w:tc>
      </w:tr>
      <w:tr w:rsidR="00514428" w:rsidRPr="00BF1D92" w:rsidTr="00A70839"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Ремонтно-</w:t>
            </w:r>
            <w:r w:rsidR="005B1864" w:rsidRPr="00415E0E">
              <w:rPr>
                <w:b/>
                <w:sz w:val="20"/>
                <w:szCs w:val="20"/>
                <w:lang w:val="ru-RU"/>
              </w:rPr>
              <w:t>реставрационная служба</w:t>
            </w:r>
          </w:p>
        </w:tc>
      </w:tr>
      <w:tr w:rsidR="00514428" w:rsidRPr="00BF1D92" w:rsidTr="00A70839">
        <w:trPr>
          <w:trHeight w:val="142"/>
        </w:trPr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i/>
                <w:sz w:val="20"/>
                <w:szCs w:val="20"/>
                <w:lang w:val="ru-RU"/>
              </w:rPr>
            </w:pPr>
            <w:r w:rsidRPr="00415E0E">
              <w:rPr>
                <w:i/>
                <w:sz w:val="20"/>
                <w:szCs w:val="20"/>
                <w:lang w:val="ru-RU"/>
              </w:rPr>
              <w:t>Сектор мониторинга</w:t>
            </w:r>
          </w:p>
        </w:tc>
      </w:tr>
      <w:tr w:rsidR="00514428" w:rsidRPr="00BF1D92" w:rsidTr="00A70839">
        <w:trPr>
          <w:trHeight w:val="142"/>
        </w:trPr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Обособленное структурное подразделение</w:t>
            </w:r>
          </w:p>
          <w:p w:rsidR="00514428" w:rsidRPr="00415E0E" w:rsidRDefault="005B1864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«Музей «Дом крестьянина Ё</w:t>
            </w:r>
            <w:r w:rsidR="00514428" w:rsidRPr="00415E0E">
              <w:rPr>
                <w:b/>
                <w:sz w:val="20"/>
                <w:szCs w:val="20"/>
                <w:lang w:val="ru-RU"/>
              </w:rPr>
              <w:t xml:space="preserve">лкина». Культурный центр пос.Борисоглебский» </w:t>
            </w:r>
          </w:p>
        </w:tc>
      </w:tr>
      <w:tr w:rsidR="00514428" w:rsidRPr="00BF1D92" w:rsidTr="00A70839">
        <w:trPr>
          <w:trHeight w:val="142"/>
        </w:trPr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 xml:space="preserve">Обособленное структурное подразделение </w:t>
            </w:r>
          </w:p>
          <w:p w:rsidR="00514428" w:rsidRPr="00415E0E" w:rsidRDefault="00514428" w:rsidP="005B1864">
            <w:pPr>
              <w:rPr>
                <w:b/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«Церковь Иоанна Богослова на реке Ишня»</w:t>
            </w:r>
          </w:p>
        </w:tc>
      </w:tr>
      <w:tr w:rsidR="00514428" w:rsidRPr="00BF1D92" w:rsidTr="00A70839">
        <w:trPr>
          <w:trHeight w:val="142"/>
        </w:trPr>
        <w:tc>
          <w:tcPr>
            <w:tcW w:w="10984" w:type="dxa"/>
            <w:shd w:val="clear" w:color="auto" w:fill="auto"/>
          </w:tcPr>
          <w:p w:rsidR="00514428" w:rsidRPr="00415E0E" w:rsidRDefault="00514428" w:rsidP="005B1864">
            <w:pPr>
              <w:rPr>
                <w:sz w:val="20"/>
                <w:szCs w:val="20"/>
                <w:lang w:val="ru-RU"/>
              </w:rPr>
            </w:pPr>
            <w:r w:rsidRPr="00415E0E">
              <w:rPr>
                <w:b/>
                <w:sz w:val="20"/>
                <w:szCs w:val="20"/>
                <w:lang w:val="ru-RU"/>
              </w:rPr>
              <w:t>Отдел по организации питания и реализации сувенирной продукции</w:t>
            </w:r>
          </w:p>
        </w:tc>
      </w:tr>
    </w:tbl>
    <w:p w:rsidR="00B53A29" w:rsidRDefault="00B53A29" w:rsidP="00302D37">
      <w:bookmarkStart w:id="0" w:name="_GoBack"/>
      <w:bookmarkEnd w:id="0"/>
    </w:p>
    <w:sectPr w:rsidR="00B53A29" w:rsidSect="00631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851" w:bottom="0" w:left="9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65" w:rsidRDefault="00BE1F65" w:rsidP="00C50074">
      <w:r>
        <w:separator/>
      </w:r>
    </w:p>
  </w:endnote>
  <w:endnote w:type="continuationSeparator" w:id="1">
    <w:p w:rsidR="00BE1F65" w:rsidRDefault="00BE1F65" w:rsidP="00C5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F8" w:rsidRDefault="00664123" w:rsidP="00E71C63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2D3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2D37">
      <w:rPr>
        <w:rStyle w:val="af0"/>
        <w:noProof/>
      </w:rPr>
      <w:t>16</w:t>
    </w:r>
    <w:r>
      <w:rPr>
        <w:rStyle w:val="af0"/>
      </w:rPr>
      <w:fldChar w:fldCharType="end"/>
    </w:r>
  </w:p>
  <w:p w:rsidR="00702CF8" w:rsidRDefault="00BE1F65" w:rsidP="00E71C6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F8" w:rsidRDefault="00664123" w:rsidP="00E71C63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2D3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B39EE">
      <w:rPr>
        <w:rStyle w:val="af0"/>
        <w:noProof/>
      </w:rPr>
      <w:t>1</w:t>
    </w:r>
    <w:r>
      <w:rPr>
        <w:rStyle w:val="af0"/>
      </w:rPr>
      <w:fldChar w:fldCharType="end"/>
    </w:r>
  </w:p>
  <w:p w:rsidR="00702CF8" w:rsidRDefault="00BE1F65" w:rsidP="00E71C6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0E" w:rsidRDefault="00415E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65" w:rsidRDefault="00BE1F65" w:rsidP="00C50074">
      <w:r>
        <w:separator/>
      </w:r>
    </w:p>
  </w:footnote>
  <w:footnote w:type="continuationSeparator" w:id="1">
    <w:p w:rsidR="00BE1F65" w:rsidRDefault="00BE1F65" w:rsidP="00C50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0E" w:rsidRDefault="00415E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0E" w:rsidRDefault="00415E0E">
    <w:pPr>
      <w:pStyle w:val="af1"/>
      <w:rPr>
        <w:lang w:val="ru-RU"/>
      </w:rPr>
    </w:pPr>
  </w:p>
  <w:p w:rsidR="00415E0E" w:rsidRPr="00415E0E" w:rsidRDefault="00415E0E">
    <w:pPr>
      <w:pStyle w:val="af1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0E" w:rsidRDefault="00415E0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2C6"/>
    <w:multiLevelType w:val="hybridMultilevel"/>
    <w:tmpl w:val="96EC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670"/>
    <w:multiLevelType w:val="hybridMultilevel"/>
    <w:tmpl w:val="EC72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2BC3"/>
    <w:multiLevelType w:val="hybridMultilevel"/>
    <w:tmpl w:val="2B08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1CB5"/>
    <w:multiLevelType w:val="hybridMultilevel"/>
    <w:tmpl w:val="2AEC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20EC8"/>
    <w:multiLevelType w:val="hybridMultilevel"/>
    <w:tmpl w:val="80E0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7D8C"/>
    <w:multiLevelType w:val="hybridMultilevel"/>
    <w:tmpl w:val="92DEC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831E4"/>
    <w:multiLevelType w:val="hybridMultilevel"/>
    <w:tmpl w:val="5532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B29D0"/>
    <w:multiLevelType w:val="hybridMultilevel"/>
    <w:tmpl w:val="B938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94120"/>
    <w:multiLevelType w:val="hybridMultilevel"/>
    <w:tmpl w:val="6334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5AF"/>
    <w:multiLevelType w:val="hybridMultilevel"/>
    <w:tmpl w:val="04C6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E89"/>
    <w:multiLevelType w:val="hybridMultilevel"/>
    <w:tmpl w:val="7B04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033E8"/>
    <w:multiLevelType w:val="hybridMultilevel"/>
    <w:tmpl w:val="EE7C8A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16F12"/>
    <w:multiLevelType w:val="hybridMultilevel"/>
    <w:tmpl w:val="AB50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1336C"/>
    <w:multiLevelType w:val="hybridMultilevel"/>
    <w:tmpl w:val="6154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C083F"/>
    <w:multiLevelType w:val="hybridMultilevel"/>
    <w:tmpl w:val="11DA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310EF"/>
    <w:multiLevelType w:val="hybridMultilevel"/>
    <w:tmpl w:val="9008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5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428"/>
    <w:rsid w:val="00302D37"/>
    <w:rsid w:val="00415E0E"/>
    <w:rsid w:val="00514428"/>
    <w:rsid w:val="005B1864"/>
    <w:rsid w:val="00664123"/>
    <w:rsid w:val="00B53A29"/>
    <w:rsid w:val="00BE1F65"/>
    <w:rsid w:val="00C50074"/>
    <w:rsid w:val="00DB39EE"/>
    <w:rsid w:val="00EC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paragraph" w:styleId="1">
    <w:name w:val="heading 1"/>
    <w:basedOn w:val="a"/>
    <w:next w:val="a"/>
    <w:link w:val="10"/>
    <w:qFormat/>
    <w:rsid w:val="00514428"/>
    <w:pPr>
      <w:keepNext/>
      <w:jc w:val="both"/>
      <w:outlineLvl w:val="0"/>
    </w:pPr>
    <w:rPr>
      <w:i/>
      <w:iCs/>
    </w:rPr>
  </w:style>
  <w:style w:type="paragraph" w:styleId="5">
    <w:name w:val="heading 5"/>
    <w:basedOn w:val="a"/>
    <w:next w:val="a"/>
    <w:link w:val="50"/>
    <w:qFormat/>
    <w:rsid w:val="00514428"/>
    <w:pPr>
      <w:keepNext/>
      <w:jc w:val="both"/>
      <w:outlineLvl w:val="4"/>
    </w:pPr>
    <w:rPr>
      <w:b/>
      <w:lang w:val="ru-RU"/>
    </w:rPr>
  </w:style>
  <w:style w:type="paragraph" w:styleId="6">
    <w:name w:val="heading 6"/>
    <w:basedOn w:val="a"/>
    <w:next w:val="a"/>
    <w:link w:val="60"/>
    <w:qFormat/>
    <w:rsid w:val="00514428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428"/>
    <w:rPr>
      <w:rFonts w:ascii="Times New Roman" w:eastAsia="Times New Roman" w:hAnsi="Times New Roman" w:cs="Times New Roman"/>
      <w:i/>
      <w:iCs/>
      <w:sz w:val="24"/>
      <w:szCs w:val="24"/>
      <w:lang w:val="it-IT" w:eastAsia="ru-RU"/>
    </w:rPr>
  </w:style>
  <w:style w:type="character" w:customStyle="1" w:styleId="50">
    <w:name w:val="Заголовок 5 Знак"/>
    <w:basedOn w:val="a0"/>
    <w:link w:val="5"/>
    <w:rsid w:val="005144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4428"/>
    <w:rPr>
      <w:rFonts w:ascii="Times New Roman" w:eastAsia="Times New Roman" w:hAnsi="Times New Roman" w:cs="Times New Roman"/>
      <w:b/>
      <w:bCs/>
      <w:sz w:val="24"/>
      <w:szCs w:val="24"/>
      <w:u w:val="single"/>
      <w:lang w:val="it-IT" w:eastAsia="ru-RU"/>
    </w:rPr>
  </w:style>
  <w:style w:type="paragraph" w:customStyle="1" w:styleId="21">
    <w:name w:val="Основной текст 21"/>
    <w:basedOn w:val="a"/>
    <w:semiHidden/>
    <w:rsid w:val="00514428"/>
    <w:pPr>
      <w:ind w:firstLine="426"/>
      <w:jc w:val="both"/>
    </w:pPr>
    <w:rPr>
      <w:szCs w:val="20"/>
      <w:lang w:val="en-US"/>
    </w:rPr>
  </w:style>
  <w:style w:type="paragraph" w:customStyle="1" w:styleId="11">
    <w:name w:val="Основной текст с отступом1"/>
    <w:basedOn w:val="a"/>
    <w:semiHidden/>
    <w:rsid w:val="00514428"/>
    <w:pPr>
      <w:ind w:firstLine="426"/>
      <w:jc w:val="both"/>
    </w:pPr>
    <w:rPr>
      <w:lang w:val="en-US"/>
    </w:rPr>
  </w:style>
  <w:style w:type="paragraph" w:customStyle="1" w:styleId="210">
    <w:name w:val="Основной текст с отступом 21"/>
    <w:basedOn w:val="a"/>
    <w:semiHidden/>
    <w:rsid w:val="00514428"/>
    <w:pPr>
      <w:ind w:firstLine="709"/>
      <w:jc w:val="both"/>
    </w:pPr>
    <w:rPr>
      <w:szCs w:val="20"/>
    </w:rPr>
  </w:style>
  <w:style w:type="paragraph" w:customStyle="1" w:styleId="12">
    <w:name w:val="Обычный1"/>
    <w:semiHidden/>
    <w:rsid w:val="00514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qFormat/>
    <w:rsid w:val="00514428"/>
    <w:pPr>
      <w:jc w:val="center"/>
    </w:pPr>
    <w:rPr>
      <w:b/>
      <w:bCs/>
      <w:sz w:val="20"/>
      <w:szCs w:val="20"/>
    </w:rPr>
  </w:style>
  <w:style w:type="paragraph" w:styleId="a5">
    <w:name w:val="footer"/>
    <w:basedOn w:val="a"/>
    <w:link w:val="a6"/>
    <w:semiHidden/>
    <w:rsid w:val="005144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14428"/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paragraph" w:styleId="a7">
    <w:name w:val="Normal (Web)"/>
    <w:aliases w:val="Обычный (веб) Знак"/>
    <w:basedOn w:val="a"/>
    <w:semiHidden/>
    <w:rsid w:val="00514428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"/>
    <w:link w:val="a9"/>
    <w:rsid w:val="00514428"/>
  </w:style>
  <w:style w:type="character" w:customStyle="1" w:styleId="a9">
    <w:name w:val="Основной текст Знак"/>
    <w:basedOn w:val="a0"/>
    <w:link w:val="a8"/>
    <w:rsid w:val="00514428"/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paragraph" w:styleId="2">
    <w:name w:val="Body Text 2"/>
    <w:basedOn w:val="a"/>
    <w:link w:val="20"/>
    <w:semiHidden/>
    <w:rsid w:val="00514428"/>
    <w:pPr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514428"/>
    <w:rPr>
      <w:rFonts w:ascii="Times New Roman" w:eastAsia="Times New Roman" w:hAnsi="Times New Roman" w:cs="Times New Roman"/>
      <w:color w:val="000000"/>
      <w:sz w:val="24"/>
      <w:szCs w:val="20"/>
      <w:lang w:val="it-IT" w:eastAsia="ru-RU"/>
    </w:rPr>
  </w:style>
  <w:style w:type="paragraph" w:styleId="3">
    <w:name w:val="Body Text 3"/>
    <w:basedOn w:val="a"/>
    <w:link w:val="30"/>
    <w:semiHidden/>
    <w:rsid w:val="00514428"/>
    <w:rPr>
      <w:b/>
    </w:rPr>
  </w:style>
  <w:style w:type="character" w:customStyle="1" w:styleId="30">
    <w:name w:val="Основной текст 3 Знак"/>
    <w:basedOn w:val="a0"/>
    <w:link w:val="3"/>
    <w:semiHidden/>
    <w:rsid w:val="00514428"/>
    <w:rPr>
      <w:rFonts w:ascii="Times New Roman" w:eastAsia="Times New Roman" w:hAnsi="Times New Roman" w:cs="Times New Roman"/>
      <w:b/>
      <w:sz w:val="24"/>
      <w:szCs w:val="24"/>
      <w:lang w:val="it-IT" w:eastAsia="ru-RU"/>
    </w:rPr>
  </w:style>
  <w:style w:type="paragraph" w:styleId="aa">
    <w:name w:val="Body Text Indent"/>
    <w:basedOn w:val="a"/>
    <w:link w:val="ab"/>
    <w:semiHidden/>
    <w:rsid w:val="00514428"/>
    <w:pPr>
      <w:spacing w:after="120" w:line="480" w:lineRule="auto"/>
    </w:pPr>
  </w:style>
  <w:style w:type="character" w:customStyle="1" w:styleId="ab">
    <w:name w:val="Основной текст с отступом Знак"/>
    <w:basedOn w:val="a0"/>
    <w:link w:val="aa"/>
    <w:semiHidden/>
    <w:rsid w:val="00514428"/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paragraph" w:styleId="22">
    <w:name w:val="Body Text Indent 2"/>
    <w:basedOn w:val="a"/>
    <w:link w:val="23"/>
    <w:semiHidden/>
    <w:rsid w:val="005144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514428"/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paragraph" w:styleId="31">
    <w:name w:val="Body Text Indent 3"/>
    <w:basedOn w:val="a"/>
    <w:link w:val="32"/>
    <w:semiHidden/>
    <w:rsid w:val="005144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14428"/>
    <w:rPr>
      <w:rFonts w:ascii="Times New Roman" w:eastAsia="Times New Roman" w:hAnsi="Times New Roman" w:cs="Times New Roman"/>
      <w:sz w:val="16"/>
      <w:szCs w:val="16"/>
      <w:lang w:val="it-IT" w:eastAsia="ru-RU"/>
    </w:rPr>
  </w:style>
  <w:style w:type="paragraph" w:styleId="ac">
    <w:name w:val="List Continue"/>
    <w:basedOn w:val="a"/>
    <w:semiHidden/>
    <w:rsid w:val="00514428"/>
    <w:pPr>
      <w:overflowPunct w:val="0"/>
      <w:autoSpaceDE w:val="0"/>
      <w:autoSpaceDN w:val="0"/>
      <w:adjustRightInd w:val="0"/>
      <w:spacing w:after="120"/>
      <w:ind w:left="283"/>
    </w:pPr>
  </w:style>
  <w:style w:type="table" w:styleId="ad">
    <w:name w:val="Table Grid"/>
    <w:basedOn w:val="a1"/>
    <w:rsid w:val="0051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semiHidden/>
    <w:rsid w:val="00514428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e">
    <w:name w:val="Document Map"/>
    <w:basedOn w:val="a"/>
    <w:link w:val="af"/>
    <w:semiHidden/>
    <w:rsid w:val="0051442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514428"/>
    <w:rPr>
      <w:rFonts w:ascii="Tahoma" w:eastAsia="Times New Roman" w:hAnsi="Tahoma" w:cs="Times New Roman"/>
      <w:sz w:val="20"/>
      <w:szCs w:val="20"/>
      <w:shd w:val="clear" w:color="auto" w:fill="000080"/>
      <w:lang w:val="it-IT" w:eastAsia="ru-RU"/>
    </w:rPr>
  </w:style>
  <w:style w:type="character" w:styleId="af0">
    <w:name w:val="page number"/>
    <w:basedOn w:val="a0"/>
    <w:rsid w:val="00514428"/>
  </w:style>
  <w:style w:type="paragraph" w:styleId="af1">
    <w:name w:val="header"/>
    <w:basedOn w:val="a"/>
    <w:link w:val="af2"/>
    <w:rsid w:val="005144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14428"/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paragraph" w:styleId="af3">
    <w:name w:val="Balloon Text"/>
    <w:basedOn w:val="a"/>
    <w:link w:val="af4"/>
    <w:semiHidden/>
    <w:rsid w:val="005144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14428"/>
    <w:rPr>
      <w:rFonts w:ascii="Tahoma" w:eastAsia="Times New Roman" w:hAnsi="Tahoma" w:cs="Tahoma"/>
      <w:sz w:val="16"/>
      <w:szCs w:val="16"/>
      <w:lang w:val="it-IT" w:eastAsia="ru-RU"/>
    </w:rPr>
  </w:style>
  <w:style w:type="character" w:styleId="af5">
    <w:name w:val="annotation reference"/>
    <w:rsid w:val="00514428"/>
    <w:rPr>
      <w:sz w:val="16"/>
      <w:szCs w:val="16"/>
    </w:rPr>
  </w:style>
  <w:style w:type="paragraph" w:styleId="af6">
    <w:name w:val="annotation text"/>
    <w:basedOn w:val="a"/>
    <w:link w:val="af7"/>
    <w:rsid w:val="0051442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514428"/>
    <w:rPr>
      <w:rFonts w:ascii="Times New Roman" w:eastAsia="Times New Roman" w:hAnsi="Times New Roman" w:cs="Times New Roman"/>
      <w:sz w:val="20"/>
      <w:szCs w:val="20"/>
      <w:lang w:val="it-IT" w:eastAsia="ru-RU"/>
    </w:rPr>
  </w:style>
  <w:style w:type="paragraph" w:styleId="af8">
    <w:name w:val="annotation subject"/>
    <w:basedOn w:val="af6"/>
    <w:next w:val="af6"/>
    <w:link w:val="af9"/>
    <w:rsid w:val="00514428"/>
    <w:rPr>
      <w:b/>
      <w:bCs/>
    </w:rPr>
  </w:style>
  <w:style w:type="character" w:customStyle="1" w:styleId="af9">
    <w:name w:val="Тема примечания Знак"/>
    <w:basedOn w:val="af7"/>
    <w:link w:val="af8"/>
    <w:rsid w:val="00514428"/>
    <w:rPr>
      <w:rFonts w:ascii="Times New Roman" w:eastAsia="Times New Roman" w:hAnsi="Times New Roman" w:cs="Times New Roman"/>
      <w:b/>
      <w:bCs/>
      <w:sz w:val="20"/>
      <w:szCs w:val="20"/>
      <w:lang w:val="it-IT" w:eastAsia="ru-RU"/>
    </w:rPr>
  </w:style>
  <w:style w:type="paragraph" w:styleId="a4">
    <w:name w:val="Title"/>
    <w:basedOn w:val="a"/>
    <w:next w:val="a"/>
    <w:link w:val="afa"/>
    <w:uiPriority w:val="10"/>
    <w:qFormat/>
    <w:rsid w:val="00514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4"/>
    <w:uiPriority w:val="10"/>
    <w:rsid w:val="00514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paragraph" w:styleId="1">
    <w:name w:val="heading 1"/>
    <w:basedOn w:val="a"/>
    <w:next w:val="a"/>
    <w:link w:val="10"/>
    <w:qFormat/>
    <w:rsid w:val="00514428"/>
    <w:pPr>
      <w:keepNext/>
      <w:jc w:val="both"/>
      <w:outlineLvl w:val="0"/>
    </w:pPr>
    <w:rPr>
      <w:i/>
      <w:iCs/>
    </w:rPr>
  </w:style>
  <w:style w:type="paragraph" w:styleId="5">
    <w:name w:val="heading 5"/>
    <w:basedOn w:val="a"/>
    <w:next w:val="a"/>
    <w:link w:val="50"/>
    <w:qFormat/>
    <w:rsid w:val="00514428"/>
    <w:pPr>
      <w:keepNext/>
      <w:jc w:val="both"/>
      <w:outlineLvl w:val="4"/>
    </w:pPr>
    <w:rPr>
      <w:b/>
      <w:lang w:val="ru-RU"/>
    </w:rPr>
  </w:style>
  <w:style w:type="paragraph" w:styleId="6">
    <w:name w:val="heading 6"/>
    <w:basedOn w:val="a"/>
    <w:next w:val="a"/>
    <w:link w:val="60"/>
    <w:qFormat/>
    <w:rsid w:val="00514428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14428"/>
    <w:rPr>
      <w:rFonts w:ascii="Times New Roman" w:eastAsia="Times New Roman" w:hAnsi="Times New Roman" w:cs="Times New Roman"/>
      <w:i/>
      <w:iCs/>
      <w:sz w:val="24"/>
      <w:szCs w:val="24"/>
      <w:lang w:val="it-IT" w:eastAsia="ru-RU"/>
    </w:rPr>
  </w:style>
  <w:style w:type="character" w:customStyle="1" w:styleId="50">
    <w:name w:val="Заголовок 5 Знак"/>
    <w:basedOn w:val="a0"/>
    <w:link w:val="5"/>
    <w:rsid w:val="005144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4428"/>
    <w:rPr>
      <w:rFonts w:ascii="Times New Roman" w:eastAsia="Times New Roman" w:hAnsi="Times New Roman" w:cs="Times New Roman"/>
      <w:b/>
      <w:bCs/>
      <w:sz w:val="24"/>
      <w:szCs w:val="24"/>
      <w:u w:val="single"/>
      <w:lang w:val="it-IT" w:eastAsia="ru-RU"/>
    </w:rPr>
  </w:style>
  <w:style w:type="paragraph" w:customStyle="1" w:styleId="BodyText2">
    <w:name w:val="Body Text 2"/>
    <w:basedOn w:val="a"/>
    <w:semiHidden/>
    <w:rsid w:val="00514428"/>
    <w:pPr>
      <w:ind w:firstLine="426"/>
      <w:jc w:val="both"/>
    </w:pPr>
    <w:rPr>
      <w:szCs w:val="20"/>
      <w:lang w:val="en-US"/>
    </w:rPr>
  </w:style>
  <w:style w:type="paragraph" w:customStyle="1" w:styleId="BodyTextIndent">
    <w:name w:val="Body Text Indent"/>
    <w:basedOn w:val="a"/>
    <w:semiHidden/>
    <w:rsid w:val="00514428"/>
    <w:pPr>
      <w:ind w:firstLine="426"/>
      <w:jc w:val="both"/>
    </w:pPr>
    <w:rPr>
      <w:lang w:val="en-US"/>
    </w:rPr>
  </w:style>
  <w:style w:type="paragraph" w:customStyle="1" w:styleId="BodyTextIndent2">
    <w:name w:val="Body Text Indent 2"/>
    <w:basedOn w:val="a"/>
    <w:semiHidden/>
    <w:rsid w:val="00514428"/>
    <w:pPr>
      <w:ind w:firstLine="709"/>
      <w:jc w:val="both"/>
    </w:pPr>
    <w:rPr>
      <w:szCs w:val="20"/>
    </w:rPr>
  </w:style>
  <w:style w:type="paragraph" w:customStyle="1" w:styleId="Normal">
    <w:name w:val="Normal"/>
    <w:semiHidden/>
    <w:rsid w:val="00514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basedOn w:val="a"/>
    <w:next w:val="a4"/>
    <w:qFormat/>
    <w:rsid w:val="00514428"/>
    <w:pPr>
      <w:jc w:val="center"/>
    </w:pPr>
    <w:rPr>
      <w:b/>
      <w:bCs/>
      <w:sz w:val="20"/>
      <w:szCs w:val="20"/>
    </w:rPr>
  </w:style>
  <w:style w:type="paragraph" w:styleId="a5">
    <w:name w:val="footer"/>
    <w:basedOn w:val="a"/>
    <w:link w:val="a6"/>
    <w:semiHidden/>
    <w:rsid w:val="005144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14428"/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paragraph" w:styleId="a7">
    <w:name w:val="Normal (Web)"/>
    <w:aliases w:val="Обычный (веб) Знак"/>
    <w:basedOn w:val="a"/>
    <w:semiHidden/>
    <w:rsid w:val="00514428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"/>
    <w:link w:val="a9"/>
    <w:rsid w:val="00514428"/>
  </w:style>
  <w:style w:type="character" w:customStyle="1" w:styleId="a9">
    <w:name w:val="Основной текст Знак"/>
    <w:basedOn w:val="a0"/>
    <w:link w:val="a8"/>
    <w:rsid w:val="00514428"/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paragraph" w:styleId="2">
    <w:name w:val="Body Text 2"/>
    <w:basedOn w:val="a"/>
    <w:link w:val="20"/>
    <w:semiHidden/>
    <w:rsid w:val="00514428"/>
    <w:pPr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514428"/>
    <w:rPr>
      <w:rFonts w:ascii="Times New Roman" w:eastAsia="Times New Roman" w:hAnsi="Times New Roman" w:cs="Times New Roman"/>
      <w:color w:val="000000"/>
      <w:sz w:val="24"/>
      <w:szCs w:val="20"/>
      <w:lang w:val="it-IT" w:eastAsia="ru-RU"/>
    </w:rPr>
  </w:style>
  <w:style w:type="paragraph" w:styleId="3">
    <w:name w:val="Body Text 3"/>
    <w:basedOn w:val="a"/>
    <w:link w:val="30"/>
    <w:semiHidden/>
    <w:rsid w:val="00514428"/>
    <w:rPr>
      <w:b/>
    </w:rPr>
  </w:style>
  <w:style w:type="character" w:customStyle="1" w:styleId="30">
    <w:name w:val="Основной текст 3 Знак"/>
    <w:basedOn w:val="a0"/>
    <w:link w:val="3"/>
    <w:semiHidden/>
    <w:rsid w:val="00514428"/>
    <w:rPr>
      <w:rFonts w:ascii="Times New Roman" w:eastAsia="Times New Roman" w:hAnsi="Times New Roman" w:cs="Times New Roman"/>
      <w:b/>
      <w:sz w:val="24"/>
      <w:szCs w:val="24"/>
      <w:lang w:val="it-IT" w:eastAsia="ru-RU"/>
    </w:rPr>
  </w:style>
  <w:style w:type="paragraph" w:styleId="aa">
    <w:name w:val="Body Text Indent"/>
    <w:basedOn w:val="a"/>
    <w:link w:val="ab"/>
    <w:semiHidden/>
    <w:rsid w:val="00514428"/>
    <w:pPr>
      <w:spacing w:after="120" w:line="480" w:lineRule="auto"/>
    </w:pPr>
  </w:style>
  <w:style w:type="character" w:customStyle="1" w:styleId="ab">
    <w:name w:val="Основной текст с отступом Знак"/>
    <w:basedOn w:val="a0"/>
    <w:link w:val="aa"/>
    <w:semiHidden/>
    <w:rsid w:val="00514428"/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paragraph" w:styleId="21">
    <w:name w:val="Body Text Indent 2"/>
    <w:basedOn w:val="a"/>
    <w:link w:val="22"/>
    <w:semiHidden/>
    <w:rsid w:val="00514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14428"/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paragraph" w:styleId="31">
    <w:name w:val="Body Text Indent 3"/>
    <w:basedOn w:val="a"/>
    <w:link w:val="32"/>
    <w:semiHidden/>
    <w:rsid w:val="005144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14428"/>
    <w:rPr>
      <w:rFonts w:ascii="Times New Roman" w:eastAsia="Times New Roman" w:hAnsi="Times New Roman" w:cs="Times New Roman"/>
      <w:sz w:val="16"/>
      <w:szCs w:val="16"/>
      <w:lang w:val="it-IT" w:eastAsia="ru-RU"/>
    </w:rPr>
  </w:style>
  <w:style w:type="paragraph" w:styleId="ac">
    <w:name w:val="List Continue"/>
    <w:basedOn w:val="a"/>
    <w:semiHidden/>
    <w:rsid w:val="00514428"/>
    <w:pPr>
      <w:overflowPunct w:val="0"/>
      <w:autoSpaceDE w:val="0"/>
      <w:autoSpaceDN w:val="0"/>
      <w:adjustRightInd w:val="0"/>
      <w:spacing w:after="120"/>
      <w:ind w:left="283"/>
    </w:pPr>
  </w:style>
  <w:style w:type="table" w:styleId="ad">
    <w:name w:val="Table Grid"/>
    <w:basedOn w:val="a1"/>
    <w:rsid w:val="0051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semiHidden/>
    <w:rsid w:val="00514428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e">
    <w:name w:val="Document Map"/>
    <w:basedOn w:val="a"/>
    <w:link w:val="af"/>
    <w:semiHidden/>
    <w:rsid w:val="0051442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514428"/>
    <w:rPr>
      <w:rFonts w:ascii="Tahoma" w:eastAsia="Times New Roman" w:hAnsi="Tahoma" w:cs="Times New Roman"/>
      <w:sz w:val="20"/>
      <w:szCs w:val="20"/>
      <w:shd w:val="clear" w:color="auto" w:fill="000080"/>
      <w:lang w:val="it-IT" w:eastAsia="ru-RU"/>
    </w:rPr>
  </w:style>
  <w:style w:type="character" w:styleId="af0">
    <w:name w:val="page number"/>
    <w:basedOn w:val="a0"/>
    <w:rsid w:val="00514428"/>
  </w:style>
  <w:style w:type="paragraph" w:styleId="af1">
    <w:name w:val="header"/>
    <w:basedOn w:val="a"/>
    <w:link w:val="af2"/>
    <w:rsid w:val="005144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14428"/>
    <w:rPr>
      <w:rFonts w:ascii="Times New Roman" w:eastAsia="Times New Roman" w:hAnsi="Times New Roman" w:cs="Times New Roman"/>
      <w:sz w:val="24"/>
      <w:szCs w:val="24"/>
      <w:lang w:val="it-IT" w:eastAsia="ru-RU"/>
    </w:rPr>
  </w:style>
  <w:style w:type="paragraph" w:styleId="af3">
    <w:name w:val="Balloon Text"/>
    <w:basedOn w:val="a"/>
    <w:link w:val="af4"/>
    <w:semiHidden/>
    <w:rsid w:val="005144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14428"/>
    <w:rPr>
      <w:rFonts w:ascii="Tahoma" w:eastAsia="Times New Roman" w:hAnsi="Tahoma" w:cs="Tahoma"/>
      <w:sz w:val="16"/>
      <w:szCs w:val="16"/>
      <w:lang w:val="it-IT" w:eastAsia="ru-RU"/>
    </w:rPr>
  </w:style>
  <w:style w:type="character" w:styleId="af5">
    <w:name w:val="annotation reference"/>
    <w:rsid w:val="00514428"/>
    <w:rPr>
      <w:sz w:val="16"/>
      <w:szCs w:val="16"/>
    </w:rPr>
  </w:style>
  <w:style w:type="paragraph" w:styleId="af6">
    <w:name w:val="annotation text"/>
    <w:basedOn w:val="a"/>
    <w:link w:val="af7"/>
    <w:rsid w:val="0051442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514428"/>
    <w:rPr>
      <w:rFonts w:ascii="Times New Roman" w:eastAsia="Times New Roman" w:hAnsi="Times New Roman" w:cs="Times New Roman"/>
      <w:sz w:val="20"/>
      <w:szCs w:val="20"/>
      <w:lang w:val="it-IT" w:eastAsia="ru-RU"/>
    </w:rPr>
  </w:style>
  <w:style w:type="paragraph" w:styleId="af8">
    <w:name w:val="annotation subject"/>
    <w:basedOn w:val="af6"/>
    <w:next w:val="af6"/>
    <w:link w:val="af9"/>
    <w:rsid w:val="00514428"/>
    <w:rPr>
      <w:b/>
      <w:bCs/>
    </w:rPr>
  </w:style>
  <w:style w:type="character" w:customStyle="1" w:styleId="af9">
    <w:name w:val="Тема примечания Знак"/>
    <w:basedOn w:val="af7"/>
    <w:link w:val="af8"/>
    <w:rsid w:val="00514428"/>
    <w:rPr>
      <w:rFonts w:ascii="Times New Roman" w:eastAsia="Times New Roman" w:hAnsi="Times New Roman" w:cs="Times New Roman"/>
      <w:b/>
      <w:bCs/>
      <w:sz w:val="20"/>
      <w:szCs w:val="20"/>
      <w:lang w:val="it-IT" w:eastAsia="ru-RU"/>
    </w:rPr>
  </w:style>
  <w:style w:type="paragraph" w:styleId="a4">
    <w:name w:val="Title"/>
    <w:basedOn w:val="a"/>
    <w:next w:val="a"/>
    <w:link w:val="afa"/>
    <w:uiPriority w:val="10"/>
    <w:qFormat/>
    <w:rsid w:val="00514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4"/>
    <w:uiPriority w:val="10"/>
    <w:rsid w:val="00514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 Оксана</dc:creator>
  <cp:lastModifiedBy>Molkova MA</cp:lastModifiedBy>
  <cp:revision>4</cp:revision>
  <dcterms:created xsi:type="dcterms:W3CDTF">2020-12-23T11:57:00Z</dcterms:created>
  <dcterms:modified xsi:type="dcterms:W3CDTF">2020-12-23T12:15:00Z</dcterms:modified>
</cp:coreProperties>
</file>